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B1" w:rsidRPr="007F1C0D" w:rsidRDefault="00C417B1" w:rsidP="00C963F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F1C0D">
        <w:rPr>
          <w:rFonts w:ascii="Verdana" w:hAnsi="Verdana"/>
          <w:b/>
          <w:sz w:val="20"/>
          <w:szCs w:val="20"/>
        </w:rPr>
        <w:t>HSB4U1</w:t>
      </w:r>
    </w:p>
    <w:p w:rsidR="00C417B1" w:rsidRPr="007F1C0D" w:rsidRDefault="00C417B1" w:rsidP="00C963F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F1C0D">
        <w:rPr>
          <w:rFonts w:ascii="Verdana" w:hAnsi="Verdana"/>
          <w:b/>
          <w:sz w:val="20"/>
          <w:szCs w:val="20"/>
        </w:rPr>
        <w:t>What Song Best Defines Generation Y?</w:t>
      </w:r>
    </w:p>
    <w:p w:rsidR="00C417B1" w:rsidRPr="007F1C0D" w:rsidRDefault="00C417B1" w:rsidP="00CA0BE0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F1C0D">
        <w:rPr>
          <w:rFonts w:ascii="Verdana" w:hAnsi="Verdana"/>
          <w:b/>
          <w:sz w:val="20"/>
          <w:szCs w:val="20"/>
        </w:rPr>
        <w:t xml:space="preserve">Presentation Dates:  </w:t>
      </w:r>
    </w:p>
    <w:p w:rsidR="00C417B1" w:rsidRPr="005B4FAB" w:rsidRDefault="00C417B1" w:rsidP="00AD326E">
      <w:pPr>
        <w:rPr>
          <w:rFonts w:ascii="Verdana" w:hAnsi="Verdana"/>
          <w:b/>
          <w:sz w:val="20"/>
          <w:szCs w:val="20"/>
        </w:rPr>
      </w:pPr>
    </w:p>
    <w:p w:rsidR="00C417B1" w:rsidRDefault="00C417B1" w:rsidP="002B36C1">
      <w:pPr>
        <w:rPr>
          <w:rFonts w:ascii="Verdana" w:hAnsi="Verdana"/>
          <w:sz w:val="20"/>
          <w:szCs w:val="20"/>
        </w:rPr>
      </w:pPr>
      <w:r w:rsidRPr="005B4FAB">
        <w:rPr>
          <w:rFonts w:ascii="Verdana" w:hAnsi="Verdana"/>
          <w:sz w:val="20"/>
          <w:szCs w:val="20"/>
        </w:rPr>
        <w:t xml:space="preserve">Generation Y is the echo boom, the children of baby boomers born between 1980 and 1995.  This is your life! </w:t>
      </w:r>
    </w:p>
    <w:p w:rsidR="00C417B1" w:rsidRDefault="00C417B1" w:rsidP="002B36C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</w:t>
      </w:r>
      <w:r w:rsidR="006806AF">
        <w:rPr>
          <w:rFonts w:ascii="Verdana" w:hAnsi="Verdana"/>
          <w:sz w:val="20"/>
          <w:szCs w:val="20"/>
        </w:rPr>
        <w:t xml:space="preserve">this assignment, (groups of 3-4) </w:t>
      </w:r>
      <w:r>
        <w:rPr>
          <w:rFonts w:ascii="Verdana" w:hAnsi="Verdana"/>
          <w:sz w:val="20"/>
          <w:szCs w:val="20"/>
        </w:rPr>
        <w:t>you are asked to s</w:t>
      </w:r>
      <w:r w:rsidRPr="005B4FAB">
        <w:rPr>
          <w:rFonts w:ascii="Verdana" w:hAnsi="Verdana"/>
          <w:sz w:val="20"/>
          <w:szCs w:val="20"/>
        </w:rPr>
        <w:t>elect a song with meaningful lyrics that you feel best characterizes your generation</w:t>
      </w:r>
      <w:r>
        <w:rPr>
          <w:rFonts w:ascii="Verdana" w:hAnsi="Verdana"/>
          <w:sz w:val="20"/>
          <w:szCs w:val="20"/>
        </w:rPr>
        <w:t xml:space="preserve">.  Then, you are to present your song and analysis to the class.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C417B1" w:rsidTr="00893F8E">
        <w:tc>
          <w:tcPr>
            <w:tcW w:w="9576" w:type="dxa"/>
          </w:tcPr>
          <w:p w:rsidR="00C417B1" w:rsidRPr="00893F8E" w:rsidRDefault="00C417B1" w:rsidP="00DA7B82">
            <w:pPr>
              <w:rPr>
                <w:rFonts w:ascii="Verdana" w:hAnsi="Verdana"/>
                <w:sz w:val="20"/>
                <w:szCs w:val="20"/>
              </w:rPr>
            </w:pPr>
          </w:p>
          <w:p w:rsidR="00C417B1" w:rsidRPr="00893F8E" w:rsidRDefault="00C417B1" w:rsidP="00DA7B82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3F8E">
              <w:rPr>
                <w:rFonts w:ascii="Verdana" w:hAnsi="Verdana"/>
                <w:b/>
                <w:sz w:val="20"/>
                <w:szCs w:val="20"/>
              </w:rPr>
              <w:t>Presentation Question:</w:t>
            </w:r>
          </w:p>
          <w:p w:rsidR="00C417B1" w:rsidRDefault="00C417B1" w:rsidP="005D5615">
            <w:pPr>
              <w:rPr>
                <w:rFonts w:ascii="Verdana" w:hAnsi="Verdana"/>
                <w:sz w:val="20"/>
                <w:szCs w:val="20"/>
              </w:rPr>
            </w:pPr>
            <w:r w:rsidRPr="00893F8E">
              <w:rPr>
                <w:rFonts w:ascii="Verdana" w:hAnsi="Verdana"/>
                <w:sz w:val="20"/>
                <w:szCs w:val="20"/>
              </w:rPr>
              <w:t xml:space="preserve">“What song best defines Generation Y for you?”  Make sure you define Generation Y clearly in your presentation.  Also make your song a convincing choice by explaining </w:t>
            </w:r>
            <w:r>
              <w:rPr>
                <w:rFonts w:ascii="Verdana" w:hAnsi="Verdana"/>
                <w:sz w:val="20"/>
                <w:szCs w:val="20"/>
              </w:rPr>
              <w:t xml:space="preserve">the following: </w:t>
            </w:r>
          </w:p>
          <w:p w:rsidR="00C417B1" w:rsidRDefault="00C417B1" w:rsidP="00B342B3">
            <w:pPr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893F8E">
              <w:rPr>
                <w:rFonts w:ascii="Verdana" w:hAnsi="Verdana"/>
                <w:sz w:val="20"/>
                <w:szCs w:val="20"/>
                <w:u w:val="single"/>
              </w:rPr>
              <w:t>Why</w:t>
            </w:r>
            <w:r w:rsidRPr="00893F8E">
              <w:rPr>
                <w:rFonts w:ascii="Verdana" w:hAnsi="Verdana"/>
                <w:sz w:val="20"/>
                <w:szCs w:val="20"/>
              </w:rPr>
              <w:t xml:space="preserve"> this song best defines your generation (i.e. what issues are addressed in your song?).</w:t>
            </w:r>
          </w:p>
          <w:p w:rsidR="00C417B1" w:rsidRPr="00B342B3" w:rsidRDefault="00C417B1" w:rsidP="00B342B3">
            <w:pPr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6676DD">
              <w:rPr>
                <w:lang w:val="en-US"/>
              </w:rPr>
              <w:t>Brief history of the singer/band</w:t>
            </w:r>
          </w:p>
          <w:p w:rsidR="00C417B1" w:rsidRDefault="00C417B1" w:rsidP="00B342B3">
            <w:pPr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  <w:r w:rsidRPr="006676DD">
              <w:rPr>
                <w:lang w:val="en-US"/>
              </w:rPr>
              <w:t>Type of music</w:t>
            </w:r>
          </w:p>
          <w:p w:rsidR="00C417B1" w:rsidRPr="006676DD" w:rsidRDefault="00C417B1" w:rsidP="00B342B3">
            <w:pPr>
              <w:spacing w:after="0" w:line="240" w:lineRule="auto"/>
              <w:ind w:left="360"/>
              <w:rPr>
                <w:lang w:val="en-US"/>
              </w:rPr>
            </w:pPr>
          </w:p>
          <w:p w:rsidR="00C417B1" w:rsidRDefault="00C417B1" w:rsidP="00B342B3">
            <w:pPr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  <w:r w:rsidRPr="006676DD">
              <w:rPr>
                <w:lang w:val="en-US"/>
              </w:rPr>
              <w:t>Song and lyrics included</w:t>
            </w:r>
            <w:r>
              <w:rPr>
                <w:lang w:val="en-US"/>
              </w:rPr>
              <w:t xml:space="preserve"> </w:t>
            </w:r>
            <w:r w:rsidRPr="006676DD">
              <w:rPr>
                <w:lang w:val="en-US"/>
              </w:rPr>
              <w:t xml:space="preserve"> (YouTube, power point presentation, photocopies, </w:t>
            </w:r>
            <w:proofErr w:type="spellStart"/>
            <w:r w:rsidRPr="006676DD">
              <w:rPr>
                <w:lang w:val="en-US"/>
              </w:rPr>
              <w:t>etc</w:t>
            </w:r>
            <w:proofErr w:type="spellEnd"/>
            <w:r w:rsidRPr="006676DD">
              <w:rPr>
                <w:lang w:val="en-US"/>
              </w:rPr>
              <w:t>)</w:t>
            </w:r>
          </w:p>
          <w:p w:rsidR="00C417B1" w:rsidRPr="006676DD" w:rsidRDefault="00C417B1" w:rsidP="00B342B3">
            <w:pPr>
              <w:spacing w:after="0" w:line="240" w:lineRule="auto"/>
              <w:rPr>
                <w:lang w:val="en-US"/>
              </w:rPr>
            </w:pPr>
          </w:p>
          <w:p w:rsidR="00C417B1" w:rsidRDefault="00C417B1" w:rsidP="00B342B3">
            <w:pPr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  <w:r w:rsidRPr="006676DD">
              <w:rPr>
                <w:lang w:val="en-US"/>
              </w:rPr>
              <w:t xml:space="preserve">Information such as: Why did they write this song? </w:t>
            </w:r>
            <w:r>
              <w:rPr>
                <w:lang w:val="en-US"/>
              </w:rPr>
              <w:t xml:space="preserve">When did they write this song? </w:t>
            </w:r>
            <w:r w:rsidRPr="006676DD">
              <w:rPr>
                <w:lang w:val="en-US"/>
              </w:rPr>
              <w:t>W</w:t>
            </w:r>
            <w:r>
              <w:rPr>
                <w:lang w:val="en-US"/>
              </w:rPr>
              <w:t>hat are they trying to express?</w:t>
            </w:r>
          </w:p>
          <w:p w:rsidR="00C417B1" w:rsidRDefault="00C417B1" w:rsidP="00B342B3">
            <w:pPr>
              <w:spacing w:after="0" w:line="240" w:lineRule="auto"/>
              <w:rPr>
                <w:lang w:val="en-US"/>
              </w:rPr>
            </w:pPr>
          </w:p>
          <w:p w:rsidR="00C417B1" w:rsidRPr="006676DD" w:rsidRDefault="00C417B1" w:rsidP="00B342B3">
            <w:pPr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  <w:r w:rsidRPr="006676DD">
              <w:rPr>
                <w:lang w:val="en-US"/>
              </w:rPr>
              <w:t>Why did you pick this song? Has this song inspired you to become a better person?  Has this song made you think about social issues you didn’t contemplate before?</w:t>
            </w:r>
          </w:p>
          <w:p w:rsidR="00C417B1" w:rsidRPr="00B342B3" w:rsidRDefault="00C417B1" w:rsidP="005D561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C417B1" w:rsidRDefault="00C417B1" w:rsidP="00DA7B82">
      <w:pPr>
        <w:rPr>
          <w:rFonts w:ascii="Verdana" w:hAnsi="Verdana"/>
          <w:sz w:val="20"/>
          <w:szCs w:val="20"/>
        </w:rPr>
      </w:pPr>
    </w:p>
    <w:p w:rsidR="00C417B1" w:rsidRPr="005B4FAB" w:rsidRDefault="00C417B1" w:rsidP="005D5615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Additional Details:</w:t>
      </w:r>
    </w:p>
    <w:p w:rsidR="00C417B1" w:rsidRDefault="006806AF" w:rsidP="002814A8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Choose your partner(s) wisely</w:t>
      </w:r>
      <w:bookmarkStart w:id="0" w:name="_GoBack"/>
      <w:bookmarkEnd w:id="0"/>
    </w:p>
    <w:p w:rsidR="00C417B1" w:rsidRDefault="00C417B1" w:rsidP="002814A8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your presentation, </w:t>
      </w:r>
      <w:r w:rsidRPr="005B4FAB">
        <w:rPr>
          <w:rFonts w:ascii="Verdana" w:hAnsi="Verdana"/>
          <w:sz w:val="20"/>
          <w:szCs w:val="20"/>
        </w:rPr>
        <w:t xml:space="preserve">play your song and then, using a short PowerPoint presentation, explain why this song best defines Generation Y for you.  </w:t>
      </w:r>
    </w:p>
    <w:p w:rsidR="00C417B1" w:rsidRDefault="00C417B1" w:rsidP="002814A8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5B4FAB">
        <w:rPr>
          <w:rFonts w:ascii="Verdana" w:hAnsi="Verdana"/>
          <w:sz w:val="20"/>
          <w:szCs w:val="20"/>
        </w:rPr>
        <w:t xml:space="preserve">Your presentation will be </w:t>
      </w:r>
      <w:r>
        <w:rPr>
          <w:rFonts w:ascii="Verdana" w:hAnsi="Verdana"/>
          <w:sz w:val="20"/>
          <w:szCs w:val="20"/>
        </w:rPr>
        <w:t>10-</w:t>
      </w:r>
      <w:r w:rsidRPr="005B4FAB">
        <w:rPr>
          <w:rFonts w:ascii="Verdana" w:hAnsi="Verdana"/>
          <w:sz w:val="20"/>
          <w:szCs w:val="20"/>
        </w:rPr>
        <w:t>15 minutes in length.</w:t>
      </w:r>
    </w:p>
    <w:p w:rsidR="00C417B1" w:rsidRDefault="00C417B1" w:rsidP="002814A8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Bring the following on your presentation day:</w:t>
      </w:r>
    </w:p>
    <w:p w:rsidR="00C417B1" w:rsidRDefault="00C417B1" w:rsidP="002814A8">
      <w:pPr>
        <w:numPr>
          <w:ilvl w:val="1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Your song</w:t>
      </w:r>
    </w:p>
    <w:p w:rsidR="00C417B1" w:rsidRDefault="00C417B1" w:rsidP="002814A8">
      <w:pPr>
        <w:numPr>
          <w:ilvl w:val="1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handout for each your classmates with the song lyrics (approximately 20 copies)</w:t>
      </w:r>
    </w:p>
    <w:p w:rsidR="00C417B1" w:rsidRDefault="00C417B1" w:rsidP="00A4093F">
      <w:pPr>
        <w:numPr>
          <w:ilvl w:val="1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Your PowerPoint Presentation on a memory stick</w:t>
      </w:r>
    </w:p>
    <w:p w:rsidR="00C417B1" w:rsidRDefault="00C417B1" w:rsidP="00A4093F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</w:p>
    <w:p w:rsidR="00C417B1" w:rsidRDefault="00C417B1" w:rsidP="00A4093F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C417B1" w:rsidTr="00893F8E">
        <w:tc>
          <w:tcPr>
            <w:tcW w:w="9576" w:type="dxa"/>
          </w:tcPr>
          <w:p w:rsidR="00C417B1" w:rsidRPr="00893F8E" w:rsidRDefault="00C417B1" w:rsidP="0006527E">
            <w:pPr>
              <w:rPr>
                <w:rFonts w:ascii="Verdana" w:hAnsi="Verdana"/>
                <w:sz w:val="20"/>
                <w:szCs w:val="20"/>
              </w:rPr>
            </w:pPr>
          </w:p>
          <w:p w:rsidR="00C417B1" w:rsidRPr="00893F8E" w:rsidRDefault="00C417B1" w:rsidP="000652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3F8E">
              <w:rPr>
                <w:rFonts w:ascii="Verdana" w:hAnsi="Verdana"/>
                <w:b/>
                <w:sz w:val="20"/>
                <w:szCs w:val="20"/>
              </w:rPr>
              <w:t xml:space="preserve">Ideas for Focusing Your Topic: </w:t>
            </w:r>
          </w:p>
          <w:p w:rsidR="00C417B1" w:rsidRPr="00893F8E" w:rsidRDefault="00C417B1" w:rsidP="00893F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93F8E">
              <w:rPr>
                <w:rFonts w:ascii="Verdana" w:hAnsi="Verdana"/>
                <w:sz w:val="20"/>
                <w:szCs w:val="20"/>
              </w:rPr>
              <w:t>What values of Generation Y can you determine from this song?  (i.e. the pursuit of fame and fortune or finding equality for all)</w:t>
            </w:r>
          </w:p>
          <w:p w:rsidR="00C417B1" w:rsidRPr="00893F8E" w:rsidRDefault="00C417B1" w:rsidP="00893F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93F8E">
              <w:rPr>
                <w:rFonts w:ascii="Verdana" w:hAnsi="Verdana"/>
                <w:sz w:val="20"/>
                <w:szCs w:val="20"/>
              </w:rPr>
              <w:t>What customs are evident? (i.e. leisure activities, cultural activities)</w:t>
            </w:r>
          </w:p>
          <w:p w:rsidR="00C417B1" w:rsidRPr="00893F8E" w:rsidRDefault="00C417B1" w:rsidP="00893F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93F8E">
              <w:rPr>
                <w:rFonts w:ascii="Verdana" w:hAnsi="Verdana"/>
                <w:sz w:val="20"/>
                <w:szCs w:val="20"/>
              </w:rPr>
              <w:t>Are there any gender expectations? (i.e. roles for men or women)</w:t>
            </w:r>
          </w:p>
          <w:p w:rsidR="00C417B1" w:rsidRPr="00893F8E" w:rsidRDefault="00C417B1" w:rsidP="00893F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93F8E">
              <w:rPr>
                <w:rFonts w:ascii="Verdana" w:hAnsi="Verdana"/>
                <w:sz w:val="20"/>
                <w:szCs w:val="20"/>
              </w:rPr>
              <w:t>What are the social norms and mores? (</w:t>
            </w:r>
            <w:proofErr w:type="gramStart"/>
            <w:r w:rsidRPr="00893F8E">
              <w:rPr>
                <w:rFonts w:ascii="Verdana" w:hAnsi="Verdana"/>
                <w:sz w:val="20"/>
                <w:szCs w:val="20"/>
              </w:rPr>
              <w:t>i.e</w:t>
            </w:r>
            <w:proofErr w:type="gramEnd"/>
            <w:r w:rsidRPr="00893F8E">
              <w:rPr>
                <w:rFonts w:ascii="Verdana" w:hAnsi="Verdana"/>
                <w:sz w:val="20"/>
                <w:szCs w:val="20"/>
              </w:rPr>
              <w:t>. what are the attitudes towards sex, drugs, etc.)</w:t>
            </w:r>
          </w:p>
          <w:p w:rsidR="00C417B1" w:rsidRPr="00893F8E" w:rsidRDefault="00C417B1" w:rsidP="00893F8E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417B1" w:rsidRDefault="00C417B1">
      <w:pPr>
        <w:rPr>
          <w:rFonts w:ascii="Verdana" w:hAnsi="Verdana"/>
          <w:sz w:val="20"/>
          <w:szCs w:val="20"/>
        </w:rPr>
      </w:pPr>
    </w:p>
    <w:p w:rsidR="00C417B1" w:rsidRDefault="00C417B1" w:rsidP="005B4FA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  <w:r>
        <w:rPr>
          <w:rFonts w:ascii="Verdana" w:hAnsi="Verdana"/>
          <w:b/>
          <w:sz w:val="20"/>
          <w:szCs w:val="20"/>
        </w:rPr>
        <w:lastRenderedPageBreak/>
        <w:t>Presentation Rubric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007"/>
        <w:gridCol w:w="2007"/>
        <w:gridCol w:w="2007"/>
        <w:gridCol w:w="2007"/>
      </w:tblGrid>
      <w:tr w:rsidR="00C417B1" w:rsidRPr="005C4C21" w:rsidTr="005C4C21">
        <w:tc>
          <w:tcPr>
            <w:tcW w:w="808" w:type="pct"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8" w:type="pct"/>
          </w:tcPr>
          <w:p w:rsidR="00C417B1" w:rsidRPr="005C4C21" w:rsidRDefault="00C417B1" w:rsidP="005C4C21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C4C21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1048" w:type="pct"/>
          </w:tcPr>
          <w:p w:rsidR="00C417B1" w:rsidRPr="005C4C21" w:rsidRDefault="00C417B1" w:rsidP="005C4C21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C4C21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1048" w:type="pct"/>
          </w:tcPr>
          <w:p w:rsidR="00C417B1" w:rsidRPr="005C4C21" w:rsidRDefault="00C417B1" w:rsidP="005C4C21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C4C21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048" w:type="pct"/>
          </w:tcPr>
          <w:p w:rsidR="00C417B1" w:rsidRPr="005C4C21" w:rsidRDefault="00C417B1" w:rsidP="005C4C21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C4C21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</w:tr>
      <w:tr w:rsidR="00C417B1" w:rsidRPr="005C4C21" w:rsidTr="005C4C21">
        <w:tc>
          <w:tcPr>
            <w:tcW w:w="808" w:type="pct"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>Time limit</w:t>
            </w:r>
          </w:p>
        </w:tc>
        <w:tc>
          <w:tcPr>
            <w:tcW w:w="1048" w:type="pct"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 xml:space="preserve">The presentation is within the allotted time limit. </w:t>
            </w:r>
          </w:p>
        </w:tc>
        <w:tc>
          <w:tcPr>
            <w:tcW w:w="1048" w:type="pct"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 xml:space="preserve">The presentation is mostly within the allotted time limit. </w:t>
            </w:r>
          </w:p>
        </w:tc>
        <w:tc>
          <w:tcPr>
            <w:tcW w:w="1048" w:type="pct"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 xml:space="preserve">The presentation a bit too long or too short. </w:t>
            </w:r>
          </w:p>
        </w:tc>
        <w:tc>
          <w:tcPr>
            <w:tcW w:w="1048" w:type="pct"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 xml:space="preserve">The presentation is much too long or too short. </w:t>
            </w:r>
          </w:p>
        </w:tc>
      </w:tr>
      <w:tr w:rsidR="00C417B1" w:rsidRPr="005C4C21" w:rsidTr="005C4C21">
        <w:tc>
          <w:tcPr>
            <w:tcW w:w="808" w:type="pct"/>
            <w:vMerge w:val="restart"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>Content</w:t>
            </w:r>
          </w:p>
        </w:tc>
        <w:tc>
          <w:tcPr>
            <w:tcW w:w="1048" w:type="pct"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>Information clearly relates the main topic.  It includes supporting details and/or examples.</w:t>
            </w:r>
          </w:p>
        </w:tc>
        <w:tc>
          <w:tcPr>
            <w:tcW w:w="1048" w:type="pct"/>
          </w:tcPr>
          <w:p w:rsidR="00C417B1" w:rsidRPr="005C4C21" w:rsidRDefault="00C417B1" w:rsidP="005C4C21">
            <w:pPr>
              <w:spacing w:after="0" w:line="240" w:lineRule="auto"/>
              <w:rPr>
                <w:sz w:val="16"/>
                <w:szCs w:val="16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>Information relates the main topic.  It includes supporting details and/or examples.</w:t>
            </w:r>
          </w:p>
        </w:tc>
        <w:tc>
          <w:tcPr>
            <w:tcW w:w="1048" w:type="pct"/>
          </w:tcPr>
          <w:p w:rsidR="00C417B1" w:rsidRPr="005C4C21" w:rsidRDefault="00C417B1" w:rsidP="005C4C21">
            <w:pPr>
              <w:spacing w:after="0" w:line="240" w:lineRule="auto"/>
              <w:rPr>
                <w:sz w:val="16"/>
                <w:szCs w:val="16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>Information relates the main topic.  Few supporting details and/or examples are provided.</w:t>
            </w:r>
          </w:p>
        </w:tc>
        <w:tc>
          <w:tcPr>
            <w:tcW w:w="1048" w:type="pct"/>
          </w:tcPr>
          <w:p w:rsidR="00C417B1" w:rsidRPr="005C4C21" w:rsidRDefault="00C417B1" w:rsidP="005C4C21">
            <w:pPr>
              <w:spacing w:after="0" w:line="240" w:lineRule="auto"/>
              <w:rPr>
                <w:sz w:val="16"/>
                <w:szCs w:val="16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>Information has little to do with the main topic.</w:t>
            </w:r>
          </w:p>
        </w:tc>
      </w:tr>
      <w:tr w:rsidR="00C417B1" w:rsidRPr="005C4C21" w:rsidTr="005C4C21">
        <w:tc>
          <w:tcPr>
            <w:tcW w:w="808" w:type="pct"/>
            <w:vMerge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8" w:type="pct"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 xml:space="preserve">Issues have been thoroughly addressed. </w:t>
            </w:r>
          </w:p>
        </w:tc>
        <w:tc>
          <w:tcPr>
            <w:tcW w:w="1048" w:type="pct"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>Issues have been mostly addressed.</w:t>
            </w:r>
          </w:p>
        </w:tc>
        <w:tc>
          <w:tcPr>
            <w:tcW w:w="1048" w:type="pct"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 xml:space="preserve">Issues have been partially addressed. </w:t>
            </w:r>
          </w:p>
        </w:tc>
        <w:tc>
          <w:tcPr>
            <w:tcW w:w="1048" w:type="pct"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 xml:space="preserve">Issues have not been addressed adequately. </w:t>
            </w:r>
          </w:p>
        </w:tc>
      </w:tr>
      <w:tr w:rsidR="00C417B1" w:rsidRPr="005C4C21" w:rsidTr="005C4C21">
        <w:tc>
          <w:tcPr>
            <w:tcW w:w="808" w:type="pct"/>
            <w:vMerge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8" w:type="pct"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>Student is prepared and has obviously rehearsed.</w:t>
            </w:r>
          </w:p>
        </w:tc>
        <w:tc>
          <w:tcPr>
            <w:tcW w:w="1048" w:type="pct"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>Student is mostly prepared but might have needed a couple of more rehearsals.</w:t>
            </w:r>
          </w:p>
        </w:tc>
        <w:tc>
          <w:tcPr>
            <w:tcW w:w="1048" w:type="pct"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 xml:space="preserve">The student is somewhat prepared, but rehearsal was lacking. </w:t>
            </w:r>
          </w:p>
        </w:tc>
        <w:tc>
          <w:tcPr>
            <w:tcW w:w="1048" w:type="pct"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>Student does not appear prepared.</w:t>
            </w:r>
          </w:p>
        </w:tc>
      </w:tr>
      <w:tr w:rsidR="00C417B1" w:rsidRPr="005C4C21" w:rsidTr="005C4C21">
        <w:tc>
          <w:tcPr>
            <w:tcW w:w="808" w:type="pct"/>
            <w:vMerge w:val="restart"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>Communication</w:t>
            </w:r>
          </w:p>
        </w:tc>
        <w:tc>
          <w:tcPr>
            <w:tcW w:w="1048" w:type="pct"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>Student stands up straight, looks relaxed and confident.  Establishes eye contact with everyone in the room during their presentation.</w:t>
            </w:r>
          </w:p>
        </w:tc>
        <w:tc>
          <w:tcPr>
            <w:tcW w:w="1048" w:type="pct"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>Student stands up straight and establishes eye contact with everyone in the room during their presentation.</w:t>
            </w:r>
          </w:p>
        </w:tc>
        <w:tc>
          <w:tcPr>
            <w:tcW w:w="1048" w:type="pct"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>Sometimes stands up straight and/or establishes eye contact.</w:t>
            </w:r>
          </w:p>
        </w:tc>
        <w:tc>
          <w:tcPr>
            <w:tcW w:w="1048" w:type="pct"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>Slouches and/or does not look at people during the presentation.</w:t>
            </w:r>
          </w:p>
        </w:tc>
      </w:tr>
      <w:tr w:rsidR="00C417B1" w:rsidRPr="005C4C21" w:rsidTr="005C4C21">
        <w:tc>
          <w:tcPr>
            <w:tcW w:w="808" w:type="pct"/>
            <w:vMerge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8" w:type="pct"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 xml:space="preserve">Facial expressions and body language generate a strong interest and enthusiasm about the topic in others. </w:t>
            </w:r>
          </w:p>
        </w:tc>
        <w:tc>
          <w:tcPr>
            <w:tcW w:w="1048" w:type="pct"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 xml:space="preserve">Facial expressions and body language generate interest about the topic. </w:t>
            </w:r>
          </w:p>
        </w:tc>
        <w:tc>
          <w:tcPr>
            <w:tcW w:w="1048" w:type="pct"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 xml:space="preserve">Facial expressions and body language sometimes generate interest and enthusiasm about the topic. </w:t>
            </w:r>
          </w:p>
        </w:tc>
        <w:tc>
          <w:tcPr>
            <w:tcW w:w="1048" w:type="pct"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 xml:space="preserve">Very little use of facial expressions or body language.  Did not generate much interest about the topic. </w:t>
            </w:r>
          </w:p>
        </w:tc>
      </w:tr>
      <w:tr w:rsidR="00C417B1" w:rsidRPr="005C4C21" w:rsidTr="005C4C21">
        <w:tc>
          <w:tcPr>
            <w:tcW w:w="808" w:type="pct"/>
            <w:vMerge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8" w:type="pct"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 xml:space="preserve">Presenter speaks very clearly and is very easy to understand. </w:t>
            </w:r>
          </w:p>
        </w:tc>
        <w:tc>
          <w:tcPr>
            <w:tcW w:w="1048" w:type="pct"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 xml:space="preserve">Presenter speaks clearly and is easy to understand. </w:t>
            </w:r>
          </w:p>
        </w:tc>
        <w:tc>
          <w:tcPr>
            <w:tcW w:w="1048" w:type="pct"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 xml:space="preserve">Presenter speaks clearly, but is difficult to understand. </w:t>
            </w:r>
          </w:p>
        </w:tc>
        <w:tc>
          <w:tcPr>
            <w:tcW w:w="1048" w:type="pct"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>Presenter does not speak clearly and/or is difficult to understand.</w:t>
            </w:r>
          </w:p>
        </w:tc>
      </w:tr>
      <w:tr w:rsidR="00C417B1" w:rsidRPr="005C4C21" w:rsidTr="005C4C21">
        <w:tc>
          <w:tcPr>
            <w:tcW w:w="808" w:type="pct"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>Organization</w:t>
            </w:r>
          </w:p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8" w:type="pct"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>Strong and engaging introduction provides overview of presentation; presentation supports introduction; conclusion reinforces main points in memorable fashion.</w:t>
            </w:r>
          </w:p>
        </w:tc>
        <w:tc>
          <w:tcPr>
            <w:tcW w:w="1048" w:type="pct"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>Introduction provides overview of presentation; presentation supports introduction and ends with appropriate conclusion.</w:t>
            </w:r>
          </w:p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8" w:type="pct"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>Some overview is given; connection between introduction and presentation is sometimes unclear; conclusion is limited.</w:t>
            </w:r>
          </w:p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8" w:type="pct"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 xml:space="preserve">Introduction does not </w:t>
            </w:r>
          </w:p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 xml:space="preserve">give overview; organization is </w:t>
            </w:r>
          </w:p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C4C21">
              <w:rPr>
                <w:rFonts w:ascii="Verdana" w:hAnsi="Verdana"/>
                <w:sz w:val="16"/>
                <w:szCs w:val="16"/>
              </w:rPr>
              <w:t>unclear</w:t>
            </w:r>
            <w:proofErr w:type="gramEnd"/>
            <w:r w:rsidRPr="005C4C21">
              <w:rPr>
                <w:rFonts w:ascii="Verdana" w:hAnsi="Verdana"/>
                <w:sz w:val="16"/>
                <w:szCs w:val="16"/>
              </w:rPr>
              <w:t>, or presentation ends presentation conclusion.</w:t>
            </w:r>
          </w:p>
        </w:tc>
      </w:tr>
      <w:tr w:rsidR="00C417B1" w:rsidRPr="005C4C21" w:rsidTr="005C4C21">
        <w:tc>
          <w:tcPr>
            <w:tcW w:w="808" w:type="pct"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>Visuals</w:t>
            </w:r>
          </w:p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048" w:type="pct"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 xml:space="preserve">Visuals are attractive and enhance the presentation; show considerable originality and illustrate important points.  </w:t>
            </w:r>
          </w:p>
        </w:tc>
        <w:tc>
          <w:tcPr>
            <w:tcW w:w="1048" w:type="pct"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>A few visuals are not attractive but all support the theme/content of the presentation.</w:t>
            </w:r>
          </w:p>
        </w:tc>
        <w:tc>
          <w:tcPr>
            <w:tcW w:w="1048" w:type="pct"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 xml:space="preserve">All visuals are attractive but a </w:t>
            </w:r>
          </w:p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 xml:space="preserve">few do not seem to support the </w:t>
            </w:r>
          </w:p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gramStart"/>
            <w:r w:rsidRPr="005C4C21">
              <w:rPr>
                <w:rFonts w:ascii="Verdana" w:hAnsi="Verdana"/>
                <w:sz w:val="16"/>
                <w:szCs w:val="16"/>
              </w:rPr>
              <w:t>theme/content</w:t>
            </w:r>
            <w:proofErr w:type="gramEnd"/>
            <w:r w:rsidRPr="005C4C21">
              <w:rPr>
                <w:rFonts w:ascii="Verdana" w:hAnsi="Verdana"/>
                <w:sz w:val="16"/>
                <w:szCs w:val="16"/>
              </w:rPr>
              <w:t xml:space="preserve"> of the presentation.</w:t>
            </w:r>
          </w:p>
        </w:tc>
        <w:tc>
          <w:tcPr>
            <w:tcW w:w="1048" w:type="pct"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 xml:space="preserve">Visuals are unattractive AND </w:t>
            </w:r>
          </w:p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C4C21">
              <w:rPr>
                <w:rFonts w:ascii="Verdana" w:hAnsi="Verdana"/>
                <w:sz w:val="16"/>
                <w:szCs w:val="16"/>
              </w:rPr>
              <w:t>detract</w:t>
            </w:r>
            <w:proofErr w:type="gramEnd"/>
            <w:r w:rsidRPr="005C4C21">
              <w:rPr>
                <w:rFonts w:ascii="Verdana" w:hAnsi="Verdana"/>
                <w:sz w:val="16"/>
                <w:szCs w:val="16"/>
              </w:rPr>
              <w:t xml:space="preserve"> from the content of the presentation.</w:t>
            </w:r>
          </w:p>
        </w:tc>
      </w:tr>
      <w:tr w:rsidR="00C417B1" w:rsidRPr="005C4C21" w:rsidTr="005C4C21">
        <w:tc>
          <w:tcPr>
            <w:tcW w:w="808" w:type="pct"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 xml:space="preserve">Formatting and </w:t>
            </w:r>
          </w:p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>mechanics</w:t>
            </w:r>
          </w:p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048" w:type="pct"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 xml:space="preserve">Background, font formats (colors, size, </w:t>
            </w:r>
            <w:proofErr w:type="gramStart"/>
            <w:r w:rsidRPr="005C4C21">
              <w:rPr>
                <w:rFonts w:ascii="Verdana" w:hAnsi="Verdana"/>
                <w:sz w:val="16"/>
                <w:szCs w:val="16"/>
              </w:rPr>
              <w:t>type</w:t>
            </w:r>
            <w:proofErr w:type="gramEnd"/>
            <w:r w:rsidRPr="005C4C21">
              <w:rPr>
                <w:rFonts w:ascii="Verdana" w:hAnsi="Verdana"/>
                <w:sz w:val="16"/>
                <w:szCs w:val="16"/>
              </w:rPr>
              <w:t>) and graphics significantly enhance the presentation; no misspellings or grammatical errors.</w:t>
            </w:r>
          </w:p>
        </w:tc>
        <w:tc>
          <w:tcPr>
            <w:tcW w:w="1048" w:type="pct"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>Background, fonts and graphics generally support the readability and content of the presentation; only 1-2 misspellings or grammatical errors.</w:t>
            </w:r>
          </w:p>
        </w:tc>
        <w:tc>
          <w:tcPr>
            <w:tcW w:w="1048" w:type="pct"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>Some interference of background, fonts, or graphics with readability and content of the presentation; several misspellings or grammatical errors.</w:t>
            </w:r>
          </w:p>
        </w:tc>
        <w:tc>
          <w:tcPr>
            <w:tcW w:w="1048" w:type="pct"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>Background, fonts, or graphics make reading and understanding the material difficult OR detract from the presentation; many misspellings or grammatical errors.</w:t>
            </w:r>
          </w:p>
        </w:tc>
      </w:tr>
      <w:tr w:rsidR="00C417B1" w:rsidRPr="005C4C21" w:rsidTr="005C4C21">
        <w:tc>
          <w:tcPr>
            <w:tcW w:w="808" w:type="pct"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 xml:space="preserve">Subject knowledge </w:t>
            </w:r>
          </w:p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8" w:type="pct"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 xml:space="preserve">Presenter is able to answer questions confidently and completely. </w:t>
            </w:r>
          </w:p>
        </w:tc>
        <w:tc>
          <w:tcPr>
            <w:tcW w:w="1048" w:type="pct"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>Presenter is able to respond to questions.</w:t>
            </w:r>
          </w:p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8" w:type="pct"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>Presenter has difficulty responding to questions.</w:t>
            </w:r>
          </w:p>
        </w:tc>
        <w:tc>
          <w:tcPr>
            <w:tcW w:w="1048" w:type="pct"/>
          </w:tcPr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C4C21">
              <w:rPr>
                <w:rFonts w:ascii="Verdana" w:hAnsi="Verdana"/>
                <w:sz w:val="16"/>
                <w:szCs w:val="16"/>
              </w:rPr>
              <w:t>Presenter’s answers are incorrect or incomplete.</w:t>
            </w:r>
          </w:p>
          <w:p w:rsidR="00C417B1" w:rsidRPr="005C4C21" w:rsidRDefault="00C417B1" w:rsidP="005C4C2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417B1" w:rsidRPr="004B7290" w:rsidRDefault="00C417B1" w:rsidP="002B36C1">
      <w:pPr>
        <w:rPr>
          <w:rFonts w:ascii="Verdana" w:hAnsi="Verdana"/>
        </w:rPr>
      </w:pPr>
    </w:p>
    <w:sectPr w:rsidR="00C417B1" w:rsidRPr="004B7290" w:rsidSect="00696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243E"/>
    <w:multiLevelType w:val="hybridMultilevel"/>
    <w:tmpl w:val="9F0C19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1D6A47"/>
    <w:multiLevelType w:val="hybridMultilevel"/>
    <w:tmpl w:val="D6A64DBC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8935244"/>
    <w:multiLevelType w:val="hybridMultilevel"/>
    <w:tmpl w:val="8E54CB9C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DB467DE"/>
    <w:multiLevelType w:val="hybridMultilevel"/>
    <w:tmpl w:val="CD2A65E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6C1"/>
    <w:rsid w:val="0006527E"/>
    <w:rsid w:val="000A3777"/>
    <w:rsid w:val="000A6E06"/>
    <w:rsid w:val="000E677B"/>
    <w:rsid w:val="000F13A5"/>
    <w:rsid w:val="0013236A"/>
    <w:rsid w:val="0018718B"/>
    <w:rsid w:val="001D566E"/>
    <w:rsid w:val="001D7659"/>
    <w:rsid w:val="00255D7B"/>
    <w:rsid w:val="0027466A"/>
    <w:rsid w:val="002814A8"/>
    <w:rsid w:val="002B36C1"/>
    <w:rsid w:val="002D2F08"/>
    <w:rsid w:val="003C329C"/>
    <w:rsid w:val="00410C8A"/>
    <w:rsid w:val="0042104D"/>
    <w:rsid w:val="00433B14"/>
    <w:rsid w:val="004441A3"/>
    <w:rsid w:val="004943D1"/>
    <w:rsid w:val="004B7290"/>
    <w:rsid w:val="004E1528"/>
    <w:rsid w:val="00543DE6"/>
    <w:rsid w:val="00555B51"/>
    <w:rsid w:val="0056671C"/>
    <w:rsid w:val="00567F92"/>
    <w:rsid w:val="00580BC0"/>
    <w:rsid w:val="005B4FAB"/>
    <w:rsid w:val="005C4C21"/>
    <w:rsid w:val="005D5615"/>
    <w:rsid w:val="005E4694"/>
    <w:rsid w:val="00601EEA"/>
    <w:rsid w:val="006245B9"/>
    <w:rsid w:val="00645AED"/>
    <w:rsid w:val="006676DD"/>
    <w:rsid w:val="006806AF"/>
    <w:rsid w:val="006968D2"/>
    <w:rsid w:val="00743F8C"/>
    <w:rsid w:val="0075147A"/>
    <w:rsid w:val="0078250A"/>
    <w:rsid w:val="0078604F"/>
    <w:rsid w:val="007B2FBE"/>
    <w:rsid w:val="007F1C0D"/>
    <w:rsid w:val="0081784D"/>
    <w:rsid w:val="00835059"/>
    <w:rsid w:val="00860B59"/>
    <w:rsid w:val="0086769B"/>
    <w:rsid w:val="00893F8E"/>
    <w:rsid w:val="008A463B"/>
    <w:rsid w:val="008D4F5A"/>
    <w:rsid w:val="009B493C"/>
    <w:rsid w:val="009C158A"/>
    <w:rsid w:val="00A4093F"/>
    <w:rsid w:val="00A469C1"/>
    <w:rsid w:val="00A543FA"/>
    <w:rsid w:val="00A56438"/>
    <w:rsid w:val="00AD326E"/>
    <w:rsid w:val="00B342B3"/>
    <w:rsid w:val="00B47132"/>
    <w:rsid w:val="00BB5582"/>
    <w:rsid w:val="00C417B1"/>
    <w:rsid w:val="00C963F6"/>
    <w:rsid w:val="00C96429"/>
    <w:rsid w:val="00CA0BE0"/>
    <w:rsid w:val="00CF5F1E"/>
    <w:rsid w:val="00DA61B8"/>
    <w:rsid w:val="00DA7B82"/>
    <w:rsid w:val="00E0146F"/>
    <w:rsid w:val="00EA61B9"/>
    <w:rsid w:val="00EB3224"/>
    <w:rsid w:val="00EE38E5"/>
    <w:rsid w:val="00EF0CCB"/>
    <w:rsid w:val="00F57A2B"/>
    <w:rsid w:val="00F6071E"/>
    <w:rsid w:val="00F7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D2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0B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60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45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845</Words>
  <Characters>4819</Characters>
  <Application>Microsoft Office Word</Application>
  <DocSecurity>0</DocSecurity>
  <Lines>40</Lines>
  <Paragraphs>11</Paragraphs>
  <ScaleCrop>false</ScaleCrop>
  <Company>Toronto District School Board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HSB4M1</dc:title>
  <dc:subject/>
  <dc:creator>Yoon, Joyce</dc:creator>
  <cp:keywords/>
  <dc:description/>
  <cp:lastModifiedBy>Ferguson, Katie</cp:lastModifiedBy>
  <cp:revision>32</cp:revision>
  <cp:lastPrinted>2014-03-27T12:47:00Z</cp:lastPrinted>
  <dcterms:created xsi:type="dcterms:W3CDTF">2013-10-09T12:40:00Z</dcterms:created>
  <dcterms:modified xsi:type="dcterms:W3CDTF">2015-07-17T12:10:00Z</dcterms:modified>
</cp:coreProperties>
</file>